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Assessment #22</w:t>
      </w:r>
    </w:p>
    <w:p w:rsidR="00000000" w:rsidDel="00000000" w:rsidP="00000000" w:rsidRDefault="00000000" w:rsidRPr="00000000" w14:paraId="0000000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May 10, 2021</w:t>
      </w:r>
      <w:r w:rsidDel="00000000" w:rsidR="00000000" w:rsidRPr="00000000">
        <w:rPr>
          <w:rtl w:val="0"/>
        </w:rPr>
      </w:r>
    </w:p>
    <w:p w:rsidR="00000000" w:rsidDel="00000000" w:rsidP="00000000" w:rsidRDefault="00000000" w:rsidRPr="00000000" w14:paraId="0000000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Subject: </w:t>
      </w:r>
      <w:r w:rsidDel="00000000" w:rsidR="00000000" w:rsidRPr="00000000">
        <w:rPr>
          <w:rFonts w:ascii="Times New Roman" w:cs="Times New Roman" w:eastAsia="Times New Roman" w:hAnsi="Times New Roman"/>
          <w:sz w:val="24"/>
          <w:szCs w:val="24"/>
          <w:rtl w:val="0"/>
        </w:rPr>
        <w:t xml:space="preserve">ISM Reflection/Self Growth</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I feel very proud of the knowledge I was able to expand this year in ISM. I believe I learned way more than I ever thought I would, inspiring my desire to become a speech therapist. Specifically, I believe I did a good job sticking to my mission statement, I have grown a ton professionally as well as personally. I was able to do so through all the assignments I have had in ISM, as well as with the guidance of my amazing mentor.</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Primarily, my mission statement going into this year’s study was- “</w:t>
      </w:r>
      <w:r w:rsidDel="00000000" w:rsidR="00000000" w:rsidRPr="00000000">
        <w:rPr>
          <w:rFonts w:ascii="Times New Roman" w:cs="Times New Roman" w:eastAsia="Times New Roman" w:hAnsi="Times New Roman"/>
          <w:sz w:val="24"/>
          <w:szCs w:val="24"/>
          <w:rtl w:val="0"/>
        </w:rPr>
        <w:t xml:space="preserve">to develop the skills to be successful in a professional environment, expand the habit of balancing workload as well as constantly portray an open mind. I would like to learn many things about Speech Therapy from my mentor/research and specifically the effects therapy has on patients afterwards. I plan to spread the knowledge I gain about the benefits of Speech Therapy and the direct effects. This will then be beneficial to not only people who have interest in the same career, but also those who have been or will consider making use of Speech Therapy.” I believe I took advantage of the experience and achieved this to the fullest by preparing for interviews and improving from each one to the next. Additionally, I kept an open mind and was able to learn way more than I thought I was interested in, this taught me that I was intrigued with lots more than I thought I would ever care about. Through my original work and final product I am ecstatic as I feel I accomplished my goal of spreading my knowledge of this field to others. Lastly, I feel my mission statement was a success as I created and now have access to many things I will be able to use when I become certified as well as during my further study.</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regards to my growth as not only an individual, but as well professionalism I believe I have done way better than the average high school student would. I am super grateful for this experience as no other class gives students the opportunity to expand their professional knowledge to this extent or even close to it. I believe I did so myself by preparing for interviews and analyzing what I did well and what I could have improved between each one. I have additionally, thanks to my mentor, been able to feel more confident speaking to adults about sensitive topics as I have seen it be done in observation with her. Lastly, a personal and professional improvement I have made is the realization of how important it is to thank people frequently. That being said, sometimes it feels like a lot, but it is important to professionalism that you thank someone in person and formally by note. This opportunity has allowed me to expand my knowledge in much more than just Pediatric Speech Pathology, but also in regards to adulthood.</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Through all of the amazing things I have been able to do with my mentor, Candace Lunny I have learned way more than imaginable. She was able to make me realize things I would have never thought of when it came to my original work and final product. Additionally, she permitted me to observe all types of therapy sessions she conducted throughout our time together. I learned about articulation, language as well as feeding therapy, and that does not do it justice because I learned tons each time. Additionally, I learned about tons of different aspects of speech therapy as my mentor was willing to sit down and teach me “crash courses” over all the detailed components. None of what I was able to do this year could have been done nearly to this extent without her.</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Overall I cannot express the gratitude I have for this course enough, as it provides many long term lessons. I enjoyed getting to know the people in my class and listening to their speeches about all different career paths. I loved the opportunity to be set up with a variety of professionals, learning to create a linkedin profile and just engaging with professionals in general. I would recommend this course to any and everyone as they have the chance to study anything of their interest, have fun with it, while learning tons of major life lessons.</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